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64D7A" w14:textId="77777777" w:rsidR="00B20AFB" w:rsidRDefault="005E2539" w:rsidP="00371D56">
      <w:pPr>
        <w:pStyle w:val="Teksttreci20"/>
        <w:spacing w:after="360" w:line="320" w:lineRule="exact"/>
        <w:rPr>
          <w:rFonts w:ascii="Arial" w:hAnsi="Arial" w:cs="Arial"/>
          <w:sz w:val="24"/>
          <w:szCs w:val="24"/>
        </w:rPr>
      </w:pPr>
      <w:r w:rsidRPr="00371D56">
        <w:rPr>
          <w:rFonts w:ascii="Arial" w:hAnsi="Arial" w:cs="Arial"/>
          <w:sz w:val="24"/>
          <w:szCs w:val="24"/>
        </w:rPr>
        <w:t>Załącznik nr 4 do Umowy o organizację stażu uczniowskiego</w:t>
      </w:r>
    </w:p>
    <w:p w14:paraId="5E8F5C3F" w14:textId="1ED8C1BE" w:rsidR="00B20AFB" w:rsidRDefault="005E2539" w:rsidP="00371D56">
      <w:pPr>
        <w:pStyle w:val="Teksttreci20"/>
        <w:spacing w:after="360" w:line="320" w:lineRule="exact"/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</w:pPr>
      <w:r w:rsidRPr="00371D56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Oświadczenie o zachowaniu poufności informacji</w:t>
      </w:r>
    </w:p>
    <w:p w14:paraId="3B74A81A" w14:textId="6F03564E" w:rsidR="00B20AFB" w:rsidRDefault="005E2539" w:rsidP="00727576">
      <w:pPr>
        <w:pStyle w:val="Teksttreci20"/>
        <w:numPr>
          <w:ilvl w:val="0"/>
          <w:numId w:val="7"/>
        </w:numPr>
        <w:spacing w:after="0" w:line="320" w:lineRule="exact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371D56">
        <w:rPr>
          <w:rFonts w:ascii="Arial" w:hAnsi="Arial" w:cs="Arial"/>
          <w:sz w:val="24"/>
          <w:szCs w:val="24"/>
        </w:rPr>
        <w:t>Zobowiązuje się do zachowania tajemnicy przedsiębiorstwa</w:t>
      </w:r>
      <w:r w:rsidR="00B20AFB" w:rsidRPr="00B20AFB">
        <w:rPr>
          <w:rFonts w:ascii="Arial" w:hAnsi="Arial" w:cs="Arial"/>
          <w:sz w:val="24"/>
          <w:szCs w:val="24"/>
        </w:rPr>
        <w:t xml:space="preserve"> </w:t>
      </w:r>
      <w:r w:rsidR="00B20AFB" w:rsidRPr="00371D56">
        <w:rPr>
          <w:rFonts w:ascii="Arial" w:hAnsi="Arial" w:cs="Arial"/>
          <w:sz w:val="24"/>
          <w:szCs w:val="24"/>
        </w:rPr>
        <w:t>(nazwa Przyjmującego na staż)</w:t>
      </w:r>
      <w:r w:rsidR="00B20AFB" w:rsidRPr="00B20AFB">
        <w:rPr>
          <w:rFonts w:ascii="Arial" w:hAnsi="Arial" w:cs="Arial"/>
          <w:sz w:val="24"/>
          <w:szCs w:val="24"/>
        </w:rPr>
        <w:t xml:space="preserve">: </w:t>
      </w:r>
      <w:r w:rsidR="009F4D2E" w:rsidRPr="00371D56">
        <w:rPr>
          <w:rFonts w:ascii="Arial" w:hAnsi="Arial" w:cs="Arial"/>
          <w:sz w:val="24"/>
          <w:szCs w:val="24"/>
        </w:rPr>
        <w:t>…………………………………………………………………………………………,</w:t>
      </w:r>
      <w:r w:rsidR="00CD6E4E" w:rsidRPr="00371D56">
        <w:rPr>
          <w:rFonts w:ascii="Arial" w:hAnsi="Arial" w:cs="Arial"/>
          <w:sz w:val="24"/>
          <w:szCs w:val="24"/>
        </w:rPr>
        <w:t xml:space="preserve"> </w:t>
      </w:r>
      <w:r w:rsidRPr="00371D56">
        <w:rPr>
          <w:rFonts w:ascii="Arial" w:hAnsi="Arial" w:cs="Arial"/>
          <w:sz w:val="24"/>
          <w:szCs w:val="24"/>
        </w:rPr>
        <w:t xml:space="preserve">zarówno w trakcie obowiązywania </w:t>
      </w:r>
      <w:r w:rsidR="001079A3" w:rsidRPr="00371D56">
        <w:rPr>
          <w:rFonts w:ascii="Arial" w:hAnsi="Arial" w:cs="Arial"/>
          <w:sz w:val="24"/>
          <w:szCs w:val="24"/>
        </w:rPr>
        <w:t xml:space="preserve">Umowy </w:t>
      </w:r>
      <w:r w:rsidRPr="00371D56">
        <w:rPr>
          <w:rFonts w:ascii="Arial" w:hAnsi="Arial" w:cs="Arial"/>
          <w:sz w:val="24"/>
          <w:szCs w:val="24"/>
        </w:rPr>
        <w:t xml:space="preserve">o organizację </w:t>
      </w:r>
      <w:r w:rsidR="00EE15A4" w:rsidRPr="00371D56">
        <w:rPr>
          <w:rFonts w:ascii="Arial" w:hAnsi="Arial" w:cs="Arial"/>
          <w:sz w:val="24"/>
          <w:szCs w:val="24"/>
        </w:rPr>
        <w:t>s</w:t>
      </w:r>
      <w:r w:rsidRPr="00371D56">
        <w:rPr>
          <w:rFonts w:ascii="Arial" w:hAnsi="Arial" w:cs="Arial"/>
          <w:sz w:val="24"/>
          <w:szCs w:val="24"/>
        </w:rPr>
        <w:t>tażu uczniowskiego, jak i</w:t>
      </w:r>
      <w:r w:rsidR="00B20AFB" w:rsidRPr="00B20AFB">
        <w:rPr>
          <w:rFonts w:ascii="Arial" w:hAnsi="Arial" w:cs="Arial"/>
          <w:sz w:val="24"/>
          <w:szCs w:val="24"/>
        </w:rPr>
        <w:t> </w:t>
      </w:r>
      <w:r w:rsidRPr="00371D56">
        <w:rPr>
          <w:rFonts w:ascii="Arial" w:hAnsi="Arial" w:cs="Arial"/>
          <w:sz w:val="24"/>
          <w:szCs w:val="24"/>
        </w:rPr>
        <w:t>w</w:t>
      </w:r>
      <w:r w:rsidR="00B20AFB" w:rsidRPr="00B20AFB">
        <w:rPr>
          <w:rFonts w:ascii="Arial" w:hAnsi="Arial" w:cs="Arial"/>
          <w:sz w:val="24"/>
          <w:szCs w:val="24"/>
        </w:rPr>
        <w:t> </w:t>
      </w:r>
      <w:r w:rsidRPr="00371D56">
        <w:rPr>
          <w:rFonts w:ascii="Arial" w:hAnsi="Arial" w:cs="Arial"/>
          <w:sz w:val="24"/>
          <w:szCs w:val="24"/>
        </w:rPr>
        <w:t>okresie trzech lat po zakończeniu stażu. Tajemnicą przedsiębiorstwa objęte są nieujawnione do wiadomości publicznej informacje techniczne, technologiczne, organizacyjne przedsiębiorstwa lub inne informacje posiadające wartość gospodarczą.</w:t>
      </w:r>
    </w:p>
    <w:p w14:paraId="19D7B5F1" w14:textId="6E12E099" w:rsidR="00B20AFB" w:rsidRDefault="005E2539" w:rsidP="00727576">
      <w:pPr>
        <w:pStyle w:val="Teksttreci20"/>
        <w:numPr>
          <w:ilvl w:val="0"/>
          <w:numId w:val="7"/>
        </w:numPr>
        <w:spacing w:after="0" w:line="320" w:lineRule="exact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371D56">
        <w:rPr>
          <w:rFonts w:ascii="Arial" w:hAnsi="Arial" w:cs="Arial"/>
          <w:sz w:val="24"/>
          <w:szCs w:val="24"/>
        </w:rPr>
        <w:t>Zobowiązuję</w:t>
      </w:r>
      <w:r w:rsidR="009F4D2E" w:rsidRPr="00371D56">
        <w:rPr>
          <w:rFonts w:ascii="Arial" w:hAnsi="Arial" w:cs="Arial"/>
          <w:sz w:val="24"/>
          <w:szCs w:val="24"/>
        </w:rPr>
        <w:t xml:space="preserve"> </w:t>
      </w:r>
      <w:r w:rsidRPr="00371D56">
        <w:rPr>
          <w:rFonts w:ascii="Arial" w:hAnsi="Arial" w:cs="Arial"/>
          <w:sz w:val="24"/>
          <w:szCs w:val="24"/>
        </w:rPr>
        <w:t>się do posługiwania się wszelkimi informacjami lub</w:t>
      </w:r>
      <w:r w:rsidR="009F4D2E" w:rsidRPr="00371D56">
        <w:rPr>
          <w:rFonts w:ascii="Arial" w:hAnsi="Arial" w:cs="Arial"/>
          <w:sz w:val="24"/>
          <w:szCs w:val="24"/>
        </w:rPr>
        <w:t xml:space="preserve"> </w:t>
      </w:r>
      <w:r w:rsidRPr="00371D56">
        <w:rPr>
          <w:rFonts w:ascii="Arial" w:hAnsi="Arial" w:cs="Arial"/>
          <w:sz w:val="24"/>
          <w:szCs w:val="24"/>
        </w:rPr>
        <w:t>danymi</w:t>
      </w:r>
      <w:r w:rsidR="009F4D2E" w:rsidRPr="00371D56">
        <w:rPr>
          <w:rFonts w:ascii="Arial" w:hAnsi="Arial" w:cs="Arial"/>
          <w:sz w:val="24"/>
          <w:szCs w:val="24"/>
        </w:rPr>
        <w:t xml:space="preserve"> </w:t>
      </w:r>
      <w:r w:rsidRPr="00371D56">
        <w:rPr>
          <w:rFonts w:ascii="Arial" w:hAnsi="Arial" w:cs="Arial"/>
          <w:sz w:val="24"/>
          <w:szCs w:val="24"/>
        </w:rPr>
        <w:t>pozyskanymi w</w:t>
      </w:r>
      <w:r w:rsidR="009F4D2E" w:rsidRPr="00371D56">
        <w:rPr>
          <w:rFonts w:ascii="Arial" w:hAnsi="Arial" w:cs="Arial"/>
          <w:sz w:val="24"/>
          <w:szCs w:val="24"/>
        </w:rPr>
        <w:t xml:space="preserve"> </w:t>
      </w:r>
      <w:r w:rsidRPr="00371D56">
        <w:rPr>
          <w:rFonts w:ascii="Arial" w:hAnsi="Arial" w:cs="Arial"/>
          <w:sz w:val="24"/>
          <w:szCs w:val="24"/>
        </w:rPr>
        <w:t>czasie wykonywania</w:t>
      </w:r>
      <w:r w:rsidR="009F4D2E" w:rsidRPr="00371D56">
        <w:rPr>
          <w:rFonts w:ascii="Arial" w:hAnsi="Arial" w:cs="Arial"/>
          <w:sz w:val="24"/>
          <w:szCs w:val="24"/>
        </w:rPr>
        <w:t xml:space="preserve"> </w:t>
      </w:r>
      <w:r w:rsidRPr="00371D56">
        <w:rPr>
          <w:rFonts w:ascii="Arial" w:hAnsi="Arial" w:cs="Arial"/>
          <w:sz w:val="24"/>
          <w:szCs w:val="24"/>
        </w:rPr>
        <w:t xml:space="preserve">zadań objętych Programem </w:t>
      </w:r>
      <w:r w:rsidR="00F5497C" w:rsidRPr="00371D56">
        <w:rPr>
          <w:rFonts w:ascii="Arial" w:hAnsi="Arial" w:cs="Arial"/>
          <w:sz w:val="24"/>
          <w:szCs w:val="24"/>
        </w:rPr>
        <w:t>s</w:t>
      </w:r>
      <w:r w:rsidRPr="00371D56">
        <w:rPr>
          <w:rFonts w:ascii="Arial" w:hAnsi="Arial" w:cs="Arial"/>
          <w:sz w:val="24"/>
          <w:szCs w:val="24"/>
        </w:rPr>
        <w:t>tażu</w:t>
      </w:r>
      <w:r w:rsidR="009F4D2E" w:rsidRPr="00371D56">
        <w:rPr>
          <w:rFonts w:ascii="Arial" w:hAnsi="Arial" w:cs="Arial"/>
          <w:sz w:val="24"/>
          <w:szCs w:val="24"/>
        </w:rPr>
        <w:t xml:space="preserve"> </w:t>
      </w:r>
      <w:r w:rsidRPr="00371D56">
        <w:rPr>
          <w:rFonts w:ascii="Arial" w:hAnsi="Arial" w:cs="Arial"/>
          <w:sz w:val="24"/>
          <w:szCs w:val="24"/>
        </w:rPr>
        <w:t xml:space="preserve">uczniowskiego wyłącznie w celu należytego wykonywania obowiązków wynikających z </w:t>
      </w:r>
      <w:r w:rsidR="001079A3" w:rsidRPr="00371D56">
        <w:rPr>
          <w:rFonts w:ascii="Arial" w:hAnsi="Arial" w:cs="Arial"/>
          <w:sz w:val="24"/>
          <w:szCs w:val="24"/>
        </w:rPr>
        <w:t xml:space="preserve">Umowy </w:t>
      </w:r>
      <w:r w:rsidRPr="00371D56">
        <w:rPr>
          <w:rFonts w:ascii="Arial" w:hAnsi="Arial" w:cs="Arial"/>
          <w:sz w:val="24"/>
          <w:szCs w:val="24"/>
        </w:rPr>
        <w:t xml:space="preserve">o organizację </w:t>
      </w:r>
      <w:r w:rsidR="00F5497C" w:rsidRPr="00371D56">
        <w:rPr>
          <w:rFonts w:ascii="Arial" w:hAnsi="Arial" w:cs="Arial"/>
          <w:sz w:val="24"/>
          <w:szCs w:val="24"/>
        </w:rPr>
        <w:t>s</w:t>
      </w:r>
      <w:r w:rsidRPr="00371D56">
        <w:rPr>
          <w:rFonts w:ascii="Arial" w:hAnsi="Arial" w:cs="Arial"/>
          <w:sz w:val="24"/>
          <w:szCs w:val="24"/>
        </w:rPr>
        <w:t>tażu uczniowskiego.</w:t>
      </w:r>
    </w:p>
    <w:p w14:paraId="747C4D5F" w14:textId="637CB857" w:rsidR="00CD6E4E" w:rsidRDefault="005E2539" w:rsidP="00727576">
      <w:pPr>
        <w:pStyle w:val="Teksttreci20"/>
        <w:numPr>
          <w:ilvl w:val="0"/>
          <w:numId w:val="7"/>
        </w:numPr>
        <w:spacing w:after="360" w:line="320" w:lineRule="exact"/>
        <w:ind w:left="425" w:hanging="425"/>
        <w:rPr>
          <w:rFonts w:ascii="Arial" w:hAnsi="Arial" w:cs="Arial"/>
          <w:sz w:val="24"/>
          <w:szCs w:val="24"/>
        </w:rPr>
      </w:pPr>
      <w:r w:rsidRPr="00371D56">
        <w:rPr>
          <w:rFonts w:ascii="Arial" w:hAnsi="Arial" w:cs="Arial"/>
          <w:sz w:val="24"/>
          <w:szCs w:val="24"/>
        </w:rPr>
        <w:t>W przypadku</w:t>
      </w:r>
      <w:r w:rsidR="009F4D2E" w:rsidRPr="00371D56">
        <w:rPr>
          <w:rFonts w:ascii="Arial" w:hAnsi="Arial" w:cs="Arial"/>
          <w:sz w:val="24"/>
          <w:szCs w:val="24"/>
        </w:rPr>
        <w:t xml:space="preserve"> </w:t>
      </w:r>
      <w:r w:rsidRPr="00371D56">
        <w:rPr>
          <w:rFonts w:ascii="Arial" w:hAnsi="Arial" w:cs="Arial"/>
          <w:sz w:val="24"/>
          <w:szCs w:val="24"/>
        </w:rPr>
        <w:t>rozwiązania</w:t>
      </w:r>
      <w:r w:rsidR="009F4D2E" w:rsidRPr="00371D56">
        <w:rPr>
          <w:rFonts w:ascii="Arial" w:hAnsi="Arial" w:cs="Arial"/>
          <w:sz w:val="24"/>
          <w:szCs w:val="24"/>
        </w:rPr>
        <w:t xml:space="preserve"> </w:t>
      </w:r>
      <w:r w:rsidRPr="00371D56">
        <w:rPr>
          <w:rFonts w:ascii="Arial" w:hAnsi="Arial" w:cs="Arial"/>
          <w:sz w:val="24"/>
          <w:szCs w:val="24"/>
        </w:rPr>
        <w:t xml:space="preserve">lub zakończenia </w:t>
      </w:r>
      <w:r w:rsidR="001079A3" w:rsidRPr="00371D56">
        <w:rPr>
          <w:rFonts w:ascii="Arial" w:hAnsi="Arial" w:cs="Arial"/>
          <w:sz w:val="24"/>
          <w:szCs w:val="24"/>
        </w:rPr>
        <w:t xml:space="preserve">Umowy </w:t>
      </w:r>
      <w:r w:rsidRPr="00371D56">
        <w:rPr>
          <w:rFonts w:ascii="Arial" w:hAnsi="Arial" w:cs="Arial"/>
          <w:sz w:val="24"/>
          <w:szCs w:val="24"/>
        </w:rPr>
        <w:t>o</w:t>
      </w:r>
      <w:r w:rsidR="009F4D2E" w:rsidRPr="00371D56">
        <w:rPr>
          <w:rFonts w:ascii="Arial" w:hAnsi="Arial" w:cs="Arial"/>
          <w:sz w:val="24"/>
          <w:szCs w:val="24"/>
        </w:rPr>
        <w:t xml:space="preserve"> </w:t>
      </w:r>
      <w:r w:rsidRPr="00371D56">
        <w:rPr>
          <w:rFonts w:ascii="Arial" w:hAnsi="Arial" w:cs="Arial"/>
          <w:sz w:val="24"/>
          <w:szCs w:val="24"/>
        </w:rPr>
        <w:t xml:space="preserve">organizację </w:t>
      </w:r>
      <w:r w:rsidR="00F5497C" w:rsidRPr="00371D56">
        <w:rPr>
          <w:rFonts w:ascii="Arial" w:hAnsi="Arial" w:cs="Arial"/>
          <w:sz w:val="24"/>
          <w:szCs w:val="24"/>
        </w:rPr>
        <w:t>s</w:t>
      </w:r>
      <w:r w:rsidRPr="00371D56">
        <w:rPr>
          <w:rFonts w:ascii="Arial" w:hAnsi="Arial" w:cs="Arial"/>
          <w:sz w:val="24"/>
          <w:szCs w:val="24"/>
        </w:rPr>
        <w:t>tażu</w:t>
      </w:r>
      <w:r w:rsidR="009F4D2E" w:rsidRPr="00371D56">
        <w:rPr>
          <w:rFonts w:ascii="Arial" w:hAnsi="Arial" w:cs="Arial"/>
          <w:sz w:val="24"/>
          <w:szCs w:val="24"/>
        </w:rPr>
        <w:t xml:space="preserve"> </w:t>
      </w:r>
      <w:r w:rsidRPr="00371D56">
        <w:rPr>
          <w:rFonts w:ascii="Arial" w:hAnsi="Arial" w:cs="Arial"/>
          <w:sz w:val="24"/>
          <w:szCs w:val="24"/>
        </w:rPr>
        <w:t xml:space="preserve">uczniowskiego, zobowiązuję się do zwrotu Przyjmującemu na </w:t>
      </w:r>
      <w:r w:rsidR="00BB5BEE" w:rsidRPr="00371D56">
        <w:rPr>
          <w:rFonts w:ascii="Arial" w:hAnsi="Arial" w:cs="Arial"/>
          <w:sz w:val="24"/>
          <w:szCs w:val="24"/>
        </w:rPr>
        <w:t>s</w:t>
      </w:r>
      <w:r w:rsidRPr="00371D56">
        <w:rPr>
          <w:rFonts w:ascii="Arial" w:hAnsi="Arial" w:cs="Arial"/>
          <w:sz w:val="24"/>
          <w:szCs w:val="24"/>
        </w:rPr>
        <w:t xml:space="preserve">taż wszelkich dokumentów i innych materiałów objętych tajemnicą przedsiębiorstwa, które opracowałem/am lub otrzymałem/am w czasie trwania </w:t>
      </w:r>
      <w:r w:rsidR="001079A3" w:rsidRPr="00371D56">
        <w:rPr>
          <w:rFonts w:ascii="Arial" w:hAnsi="Arial" w:cs="Arial"/>
          <w:sz w:val="24"/>
          <w:szCs w:val="24"/>
        </w:rPr>
        <w:t xml:space="preserve">Umowy </w:t>
      </w:r>
      <w:r w:rsidRPr="00371D56">
        <w:rPr>
          <w:rFonts w:ascii="Arial" w:hAnsi="Arial" w:cs="Arial"/>
          <w:sz w:val="24"/>
          <w:szCs w:val="24"/>
        </w:rPr>
        <w:t xml:space="preserve">o organizację </w:t>
      </w:r>
      <w:r w:rsidR="00F5497C" w:rsidRPr="00371D56">
        <w:rPr>
          <w:rFonts w:ascii="Arial" w:hAnsi="Arial" w:cs="Arial"/>
          <w:sz w:val="24"/>
          <w:szCs w:val="24"/>
        </w:rPr>
        <w:t>s</w:t>
      </w:r>
      <w:r w:rsidRPr="00371D56">
        <w:rPr>
          <w:rFonts w:ascii="Arial" w:hAnsi="Arial" w:cs="Arial"/>
          <w:sz w:val="24"/>
          <w:szCs w:val="24"/>
        </w:rPr>
        <w:t xml:space="preserve">tażu uczniowskiego, najpóźniej do dnia rozwiązania przedmiotowej </w:t>
      </w:r>
      <w:r w:rsidR="00E87941">
        <w:rPr>
          <w:rFonts w:ascii="Arial" w:hAnsi="Arial" w:cs="Arial"/>
          <w:sz w:val="24"/>
          <w:szCs w:val="24"/>
        </w:rPr>
        <w:t>U</w:t>
      </w:r>
      <w:r w:rsidRPr="00371D56">
        <w:rPr>
          <w:rFonts w:ascii="Arial" w:hAnsi="Arial" w:cs="Arial"/>
          <w:sz w:val="24"/>
          <w:szCs w:val="24"/>
        </w:rPr>
        <w:t>mowy.</w:t>
      </w:r>
    </w:p>
    <w:p w14:paraId="6F48923B" w14:textId="77777777" w:rsidR="00B20AFB" w:rsidRDefault="00B20AFB" w:rsidP="00B20AFB">
      <w:pPr>
        <w:pStyle w:val="Teksttreci0"/>
        <w:spacing w:after="600" w:line="320" w:lineRule="exac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CD6E4E" w:rsidRPr="00371D56">
        <w:rPr>
          <w:rFonts w:ascii="Arial" w:hAnsi="Arial" w:cs="Arial"/>
          <w:sz w:val="24"/>
          <w:szCs w:val="24"/>
        </w:rPr>
        <w:t>ata, miejscowość</w:t>
      </w:r>
      <w:r>
        <w:rPr>
          <w:rFonts w:ascii="Arial" w:hAnsi="Arial" w:cs="Arial"/>
          <w:sz w:val="24"/>
          <w:szCs w:val="24"/>
        </w:rPr>
        <w:t>:</w:t>
      </w:r>
      <w:bookmarkStart w:id="0" w:name="_Hlk160108745"/>
    </w:p>
    <w:p w14:paraId="4790AB2E" w14:textId="3EDD60B6" w:rsidR="007D65E6" w:rsidRPr="00371D56" w:rsidRDefault="00B20AFB" w:rsidP="00B20AFB">
      <w:pPr>
        <w:pStyle w:val="Teksttreci0"/>
        <w:spacing w:after="600" w:line="320" w:lineRule="exac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CD6E4E" w:rsidRPr="00371D56">
        <w:rPr>
          <w:rFonts w:ascii="Arial" w:hAnsi="Arial" w:cs="Arial"/>
          <w:sz w:val="24"/>
          <w:szCs w:val="24"/>
        </w:rPr>
        <w:t>zytelny podpis Stażysty/Stażystki</w:t>
      </w:r>
      <w:r w:rsidR="00082293" w:rsidRPr="00B20AFB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="00BB5BEE" w:rsidRPr="00371D56">
        <w:rPr>
          <w:rFonts w:ascii="Arial" w:hAnsi="Arial" w:cs="Arial"/>
          <w:sz w:val="24"/>
          <w:szCs w:val="24"/>
        </w:rPr>
        <w:t>lub</w:t>
      </w:r>
      <w:r w:rsidR="00583588" w:rsidRPr="00371D56">
        <w:rPr>
          <w:rFonts w:ascii="Arial" w:hAnsi="Arial" w:cs="Arial"/>
          <w:sz w:val="24"/>
          <w:szCs w:val="24"/>
        </w:rPr>
        <w:t xml:space="preserve"> </w:t>
      </w:r>
      <w:r w:rsidR="00F5497C" w:rsidRPr="00371D56">
        <w:rPr>
          <w:rFonts w:ascii="Arial" w:hAnsi="Arial" w:cs="Arial"/>
          <w:sz w:val="24"/>
          <w:szCs w:val="24"/>
        </w:rPr>
        <w:t>R</w:t>
      </w:r>
      <w:r w:rsidR="00CD6E4E" w:rsidRPr="00371D56">
        <w:rPr>
          <w:rFonts w:ascii="Arial" w:hAnsi="Arial" w:cs="Arial"/>
          <w:sz w:val="24"/>
          <w:szCs w:val="24"/>
        </w:rPr>
        <w:t>odzica</w:t>
      </w:r>
      <w:r w:rsidR="00BB5BEE" w:rsidRPr="00371D56">
        <w:rPr>
          <w:rFonts w:ascii="Arial" w:hAnsi="Arial" w:cs="Arial"/>
          <w:sz w:val="24"/>
          <w:szCs w:val="24"/>
        </w:rPr>
        <w:t>/O</w:t>
      </w:r>
      <w:r w:rsidR="00CD6E4E" w:rsidRPr="00371D56">
        <w:rPr>
          <w:rFonts w:ascii="Arial" w:hAnsi="Arial" w:cs="Arial"/>
          <w:sz w:val="24"/>
          <w:szCs w:val="24"/>
        </w:rPr>
        <w:t>piekuna prawnego</w:t>
      </w:r>
      <w:r>
        <w:rPr>
          <w:rFonts w:ascii="Arial" w:hAnsi="Arial" w:cs="Arial"/>
          <w:sz w:val="24"/>
          <w:szCs w:val="24"/>
        </w:rPr>
        <w:t>:</w:t>
      </w:r>
      <w:bookmarkEnd w:id="0"/>
    </w:p>
    <w:sectPr w:rsidR="007D65E6" w:rsidRPr="00371D56" w:rsidSect="00CD6E4E">
      <w:footerReference w:type="default" r:id="rId7"/>
      <w:pgSz w:w="11900" w:h="16840"/>
      <w:pgMar w:top="1134" w:right="1134" w:bottom="567" w:left="1134" w:header="164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5A11E" w14:textId="77777777" w:rsidR="007C6381" w:rsidRDefault="007C6381">
      <w:r>
        <w:separator/>
      </w:r>
    </w:p>
  </w:endnote>
  <w:endnote w:type="continuationSeparator" w:id="0">
    <w:p w14:paraId="73232B35" w14:textId="77777777" w:rsidR="007C6381" w:rsidRDefault="007C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C3E5F" w14:textId="42C92FF9" w:rsidR="00504E52" w:rsidRDefault="00082293" w:rsidP="00504E52">
    <w:pPr>
      <w:pStyle w:val="Stopka"/>
    </w:pPr>
    <w:bookmarkStart w:id="2" w:name="_Hlk160098874"/>
    <w:r>
      <w:rPr>
        <w:noProof/>
      </w:rPr>
      <w:drawing>
        <wp:inline distT="0" distB="0" distL="0" distR="0" wp14:anchorId="3CCFC03C" wp14:editId="090E9145">
          <wp:extent cx="5760720" cy="614045"/>
          <wp:effectExtent l="0" t="0" r="0" b="0"/>
          <wp:docPr id="1898886257" name="Obraz 1898886257" descr="Zestaw logotypów: logo Funduszy Europejskich z dopiskiem Fundusze Europejskie dla Śląskiego, flaga Polski z dopiskiem Rzeczpospolita Polska, flaga Unii Europejskiej z dopiskiem Dofinansowane przez Unię Europejską oraz herb województwa śląskiego z dopiskiem Województwo Śląski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"/>
  </w:p>
  <w:sdt>
    <w:sdtPr>
      <w:id w:val="9118057"/>
      <w:docPartObj>
        <w:docPartGallery w:val="Page Numbers (Bottom of Page)"/>
        <w:docPartUnique/>
      </w:docPartObj>
    </w:sdtPr>
    <w:sdtEndPr/>
    <w:sdtContent>
      <w:p w14:paraId="59B5F093" w14:textId="6EC4FC34" w:rsidR="00504E52" w:rsidRPr="004E1C77" w:rsidRDefault="00504E52" w:rsidP="00504E52">
        <w:pPr>
          <w:pStyle w:val="Stopka"/>
          <w:jc w:val="right"/>
        </w:pPr>
        <w:r w:rsidRPr="00285D90">
          <w:rPr>
            <w:rFonts w:ascii="Arial" w:hAnsi="Arial" w:cs="Arial"/>
            <w:sz w:val="20"/>
            <w:szCs w:val="20"/>
          </w:rPr>
          <w:fldChar w:fldCharType="begin"/>
        </w:r>
        <w:r w:rsidRPr="00285D90">
          <w:rPr>
            <w:rFonts w:ascii="Arial" w:hAnsi="Arial" w:cs="Arial"/>
            <w:sz w:val="20"/>
            <w:szCs w:val="20"/>
          </w:rPr>
          <w:instrText>PAGE   \* MERGEFORMAT</w:instrText>
        </w:r>
        <w:r w:rsidRPr="00285D90">
          <w:rPr>
            <w:rFonts w:ascii="Arial" w:hAnsi="Arial" w:cs="Arial"/>
            <w:sz w:val="20"/>
            <w:szCs w:val="20"/>
          </w:rPr>
          <w:fldChar w:fldCharType="separate"/>
        </w:r>
        <w:r w:rsidRPr="00285D90">
          <w:rPr>
            <w:rFonts w:ascii="Arial" w:hAnsi="Arial" w:cs="Arial"/>
            <w:sz w:val="20"/>
            <w:szCs w:val="20"/>
          </w:rPr>
          <w:t>2</w:t>
        </w:r>
        <w:r w:rsidRPr="00285D9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9A35A" w14:textId="77777777" w:rsidR="007C6381" w:rsidRDefault="007C6381"/>
  </w:footnote>
  <w:footnote w:type="continuationSeparator" w:id="0">
    <w:p w14:paraId="080BFF31" w14:textId="77777777" w:rsidR="007C6381" w:rsidRDefault="007C63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B5C"/>
    <w:multiLevelType w:val="hybridMultilevel"/>
    <w:tmpl w:val="5D168004"/>
    <w:lvl w:ilvl="0" w:tplc="83D4BB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46E6"/>
    <w:multiLevelType w:val="hybridMultilevel"/>
    <w:tmpl w:val="6F78C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502AA"/>
    <w:multiLevelType w:val="hybridMultilevel"/>
    <w:tmpl w:val="D6AC3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62835"/>
    <w:multiLevelType w:val="hybridMultilevel"/>
    <w:tmpl w:val="459C0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6852C3"/>
    <w:multiLevelType w:val="multilevel"/>
    <w:tmpl w:val="9F3C4F3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AB6F0D"/>
    <w:multiLevelType w:val="hybridMultilevel"/>
    <w:tmpl w:val="12E4F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B6625"/>
    <w:multiLevelType w:val="hybridMultilevel"/>
    <w:tmpl w:val="EAB84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5E6"/>
    <w:rsid w:val="00082293"/>
    <w:rsid w:val="001079A3"/>
    <w:rsid w:val="0017094D"/>
    <w:rsid w:val="001F346A"/>
    <w:rsid w:val="00285D90"/>
    <w:rsid w:val="00371D56"/>
    <w:rsid w:val="004E1C77"/>
    <w:rsid w:val="00504E52"/>
    <w:rsid w:val="00565BC4"/>
    <w:rsid w:val="00583588"/>
    <w:rsid w:val="005B02D7"/>
    <w:rsid w:val="005E2539"/>
    <w:rsid w:val="006547D6"/>
    <w:rsid w:val="00654D05"/>
    <w:rsid w:val="00727576"/>
    <w:rsid w:val="007C6381"/>
    <w:rsid w:val="007D65E6"/>
    <w:rsid w:val="007F5A14"/>
    <w:rsid w:val="007F62F1"/>
    <w:rsid w:val="00915963"/>
    <w:rsid w:val="009E1A84"/>
    <w:rsid w:val="009F4D2E"/>
    <w:rsid w:val="00A12C79"/>
    <w:rsid w:val="00A6237D"/>
    <w:rsid w:val="00AC3F4B"/>
    <w:rsid w:val="00B20AFB"/>
    <w:rsid w:val="00B65E73"/>
    <w:rsid w:val="00BB5BEE"/>
    <w:rsid w:val="00CD6E4E"/>
    <w:rsid w:val="00D064CD"/>
    <w:rsid w:val="00E87941"/>
    <w:rsid w:val="00EE15A4"/>
    <w:rsid w:val="00F5497C"/>
    <w:rsid w:val="00F72D34"/>
    <w:rsid w:val="00F8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F647C"/>
  <w15:docId w15:val="{F292B328-2DD7-4EB1-AC69-9C6FA163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02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Pr>
      <w:rFonts w:ascii="Tahoma" w:eastAsia="Tahoma" w:hAnsi="Tahoma" w:cs="Tahoma"/>
      <w:b/>
      <w:bCs/>
      <w:i w:val="0"/>
      <w:iCs w:val="0"/>
      <w:smallCaps w:val="0"/>
      <w:strike w:val="0"/>
      <w:color w:val="2E2E2E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color w:val="2E2E2E"/>
      <w:sz w:val="14"/>
      <w:szCs w:val="1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40">
    <w:name w:val="Tekst treści (4)"/>
    <w:basedOn w:val="Normalny"/>
    <w:link w:val="Teksttreci4"/>
    <w:pPr>
      <w:spacing w:before="240"/>
      <w:ind w:firstLine="900"/>
    </w:pPr>
    <w:rPr>
      <w:rFonts w:ascii="Tahoma" w:eastAsia="Tahoma" w:hAnsi="Tahoma" w:cs="Tahoma"/>
      <w:b/>
      <w:bCs/>
      <w:color w:val="2E2E2E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pacing w:after="270" w:line="190" w:lineRule="auto"/>
      <w:ind w:left="1560"/>
    </w:pPr>
    <w:rPr>
      <w:rFonts w:ascii="Arial" w:eastAsia="Arial" w:hAnsi="Arial" w:cs="Arial"/>
      <w:color w:val="2E2E2E"/>
      <w:sz w:val="14"/>
      <w:szCs w:val="14"/>
    </w:rPr>
  </w:style>
  <w:style w:type="paragraph" w:customStyle="1" w:styleId="Teksttreci20">
    <w:name w:val="Tekst treści (2)"/>
    <w:basedOn w:val="Normalny"/>
    <w:link w:val="Teksttreci2"/>
    <w:pPr>
      <w:spacing w:after="580"/>
    </w:pPr>
    <w:rPr>
      <w:rFonts w:ascii="Verdana" w:eastAsia="Verdana" w:hAnsi="Verdana" w:cs="Verdana"/>
      <w:sz w:val="18"/>
      <w:szCs w:val="18"/>
    </w:rPr>
  </w:style>
  <w:style w:type="paragraph" w:customStyle="1" w:styleId="Teksttreci0">
    <w:name w:val="Tekst treści"/>
    <w:basedOn w:val="Normalny"/>
    <w:link w:val="Teksttreci"/>
    <w:pPr>
      <w:spacing w:line="259" w:lineRule="auto"/>
    </w:pPr>
    <w:rPr>
      <w:rFonts w:ascii="Verdana" w:eastAsia="Verdana" w:hAnsi="Verdana" w:cs="Verdana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A623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237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623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237D"/>
    <w:rPr>
      <w:color w:val="000000"/>
    </w:rPr>
  </w:style>
  <w:style w:type="paragraph" w:styleId="NormalnyWeb">
    <w:name w:val="Normal (Web)"/>
    <w:basedOn w:val="Normalny"/>
    <w:uiPriority w:val="99"/>
    <w:unhideWhenUsed/>
    <w:rsid w:val="00A623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5B0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EE15A4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cp:lastModifiedBy>Wiśniewska Anna</cp:lastModifiedBy>
  <cp:revision>27</cp:revision>
  <dcterms:created xsi:type="dcterms:W3CDTF">2024-01-31T09:36:00Z</dcterms:created>
  <dcterms:modified xsi:type="dcterms:W3CDTF">2024-08-05T11:35:00Z</dcterms:modified>
</cp:coreProperties>
</file>